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年广东省职工“五小”创新成果竞赛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决赛入围名单</w:t>
      </w:r>
    </w:p>
    <w:tbl>
      <w:tblPr>
        <w:tblStyle w:val="4"/>
        <w:tblW w:w="949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70"/>
        <w:gridCol w:w="3199"/>
        <w:gridCol w:w="4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10606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广汽乘用车有限公司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一种多车型共用白车身柔性精度台车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20765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广州白云国际机场股份有限公司运行控制中心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航班预计到港时间的精准预测模型与应用实践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10652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广州地铁集团有限公司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便携式接触轨受流面巡视仪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10611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广汽乘用车有限公司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一种机器人零点的校准方法及装置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10577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深圳供电规划设计院有限公司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深圳110/10kV附建式变电站技术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50314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中国建筑第二工程有限公司广州分公司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一种成套钢筋加工质量多功能检测尺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10143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广东冠粤路桥有限公司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混凝土构件顶部压紧式高频震动脱模结构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10073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汕头招商局港口集团有限公司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一种起重机械防风地锚测试机设计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30733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广州医科大学附属第二医院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PCa骨转移肿瘤标志物筛选及在人工智能辅助诊断中的应用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10676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广州地铁集团有限公司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L型车轮对制动盘退卸机技术改造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10798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广州市公用事业技师学院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新型压力自动平衡反馈式木刻艺术版画压印机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20659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广州地铁集团有限公司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一种扇门模块测试装置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10421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森骏卓越精密智造（深圳）有限公司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一种开放式的液态硅胶冷咀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10748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广州白云山医药集团股份有限公司白云山何济公制药厂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研发一种用于散剂生产线设备的输送及计数机构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20532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深圳航天东方红卫星有限公司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非测控链路遥控遥测上下行软件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40324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广州珠江啤酒股份有限公司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一种耐乙酸乳杆菌特异性检测探针的设计及应用研究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50930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广州机施建设集团有限公司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装配式桥梁预制墩柱高精度生产及控制关键技术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10663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广州地铁集团有限公司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地铁直线电机车辆PU模块改造及推广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20209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广东电网有限责任公司广州供电局计量中心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计量自动化终端设备通信通道现场测试工具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50128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中建四局第一建设有限公司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一种用于T梁梁底预埋钢板纵坡调节装置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20062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广东电网有限责任公司汕头供电局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基于互联网+的电网实时数据移动应用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20574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深圳供电规划设计院有限公司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人工智能视觉技术在变电站智能运维中的应用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10423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森骏卓越精密智造（深圳）有限公司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多功能固定工具研发及应用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10503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深圳供电局有限公司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一种高压电缆线路双频段带电局放检测装置研究与应用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30456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晶准生物医学（深圳）有限公司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CTC富集微流控芯片的研发和制作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20501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深圳供电局有限公司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电网故障录波信息电子化采集装置研制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10578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深圳航空有限责任公司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大气数据全静压系统仿真教具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60317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广州动物园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一种新型圈养野生动物管理技术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10186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广东电网有限责任公司广州供电局电力试验研究院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配电设备外部污秽干冰清洗方法和设备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10092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珠海格力精密模具有限公司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大型倒装热流道系统应用于1出2空调格栅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40289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广东风华高新科技股份有限公司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厚膜片阻低钌阻浆攻关及应用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20185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广东电网有限责任公司广州供电局电力试验研究院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三合一气体（SF6、03、02）集成传感器研制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60102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中国水产科学研究院南海水产研究所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斑节对虾品种种业创新与产业化开发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20625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广州市自来水有限公司东区供水分公司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便携式超声波流量计在产销差控制工作中的应用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10104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日立电梯（中国）有限公司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一种扶梯扶手带拆装工具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20240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广东电网有限责任公司广州从化供电局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油浸式配电变压器升级改造关键技术研究与应用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10435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深圳市裕同包装科技股份有限公司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印刷机橡皮布自动清洗装置的设计与加装应用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20230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广东电网有限责任公司广州白云供电局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电能表故障电量追补小助手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10482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深圳欣旺达智能科技有限公司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自动添加液体装置及其控制方法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60569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深圳元平特殊教育学校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旨在公平而有质量的教育：盲校教育通用教具的创新设计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10311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日立电梯（中国）有限公司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一体化积木式电梯井道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10196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广东电网有限责任公司广州供电局电力试验研究院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配网管廊剥皮电缆鉴定装置研制与应用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20151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广东省交通规划设计研究院集团股份有限公司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《涵洞设计出图系统》软件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10294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肇庆绿宝石电子科技股份有限公司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超级电容器自动分选机的开发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10114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广东大唐国际潮州发电有限责任公司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角型滤网及其检修方法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10099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珠海格力电器股份有限公司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柜内机工序自动化设备研发项目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10582</w:t>
            </w:r>
          </w:p>
        </w:tc>
        <w:tc>
          <w:tcPr>
            <w:tcW w:w="3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深圳巴士集团股份有限公司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纯电动公交车除尘机器人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10806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广船国际有限公司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轻型埋弧焊机适用性创新与改进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50342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广州快速交通建设有限公司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自动栏杆机可视化发光栏杆臂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10216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广东电网有限责任公司广州越秀供电局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配网电缆走廊小型巡检机器人的研究与开发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60493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深圳市中金岭南有色金属股份有限公司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从硫酸盐溶液中高效绿色分离提锗关键技术应用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10753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云浮技师学院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一种集装夹与打中心孔的车床尾部固定装置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10156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广东中烟工业有限责任公司湛江卷烟厂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新型烟条缺包检测装置设计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30730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广州医科大学附属第二医院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一种恒温计时尿标本收集装置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50351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广州北环智能交通科技股份有限公司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预应力拉索延长关键技术研究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40049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海信（广东）空调有限公司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北美除湿蚁穴腐蚀研究及改善项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20326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广州水产集团有限公司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黄沙水产智能化电子收费系统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20575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深圳供电规划设计院有限公司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分布式光纤扰动监测系统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10926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广东韶钢松山股份有限公司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减少棒材高速区堆钢的设备系统研发与应用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10060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广东电网有限责任公司江门供电局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智能带负荷测试分析装置的研制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E7F8E"/>
    <w:rsid w:val="7C0E7F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2021-11-10T06:12:00Z</dcterms:created>
  <dc:creator>陈楚婷</dc:creator>
  <cp:lastModifiedBy>陈楚婷</cp:lastModifiedBy>
  <dcterms:modified xsi:type="dcterms:W3CDTF">2021-11-10T06:13:27Z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