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FAFBFC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AFBFC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"/>
        </w:rPr>
        <w:t>广东工会帮扶救助新冠疫情防控一线医护人员申请表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方正小标宋简体"/>
          <w:color w:val="auto"/>
          <w:sz w:val="36"/>
          <w:szCs w:val="36"/>
          <w:lang w:val="en-US"/>
        </w:rPr>
      </w:pPr>
    </w:p>
    <w:tbl>
      <w:tblPr>
        <w:tblStyle w:val="4"/>
        <w:tblW w:w="0" w:type="auto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99"/>
        <w:gridCol w:w="423"/>
        <w:gridCol w:w="1591"/>
        <w:gridCol w:w="531"/>
        <w:gridCol w:w="590"/>
        <w:gridCol w:w="555"/>
        <w:gridCol w:w="480"/>
        <w:gridCol w:w="319"/>
        <w:gridCol w:w="1181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"/>
              </w:rPr>
              <w:t>申请人姓名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所在单位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4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申请人手机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基层工会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-69" w:rightChars="-3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联系电话和手机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工作岗位</w:t>
            </w:r>
          </w:p>
        </w:tc>
        <w:tc>
          <w:tcPr>
            <w:tcW w:w="80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shd w:val="clear" w:color="auto" w:fill="FAFBFC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医生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shd w:val="clear" w:color="auto" w:fill="FAFBFC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护士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shd w:val="clear" w:color="auto" w:fill="FAFBFC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疾控单位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工作人员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shd w:val="clear" w:color="auto" w:fill="FAFBFC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其他：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基层工会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银行账号</w:t>
            </w:r>
          </w:p>
        </w:tc>
        <w:tc>
          <w:tcPr>
            <w:tcW w:w="44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开户行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全称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 w:bidi="ar"/>
              </w:rPr>
              <w:t>患病直系亲属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-59" w:rightChars="-2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关 系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-73" w:rightChars="-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-42" w:rightChars="-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-42" w:rightChars="-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所在单位（学校）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5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申请人及其家庭其他困难情况：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100" w:beforeAutospacing="1" w:after="0" w:afterAutospacing="0" w:line="300" w:lineRule="exact"/>
              <w:ind w:left="0" w:right="0" w:firstLine="48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企基层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工会</w:t>
            </w:r>
          </w:p>
        </w:tc>
        <w:tc>
          <w:tcPr>
            <w:tcW w:w="4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48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48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审核意见：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48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480" w:firstLine="48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经审核，我单位申请人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48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在新冠疫情防控工作中因公感染新冠肺炎，其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系家属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人（如无，请填写“0”）感染新冠肺炎。请予以帮扶救助为盼。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1077" w:leftChars="513" w:right="480" w:firstLine="2160" w:firstLineChars="9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主席签名：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年  月  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(盖章)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市总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（省直工会、 省教育工会）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48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480"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审核意见：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48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48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1077" w:leftChars="513" w:right="480" w:firstLine="2160" w:firstLineChars="9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1077" w:leftChars="513" w:right="480" w:firstLine="2160" w:firstLineChars="9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48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主席签名：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年  月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360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(盖章)</w:t>
            </w:r>
          </w:p>
        </w:tc>
      </w:tr>
    </w:tbl>
    <w:p>
      <w:r>
        <w:rPr>
          <w:rFonts w:hint="eastAsia" w:ascii="宋体" w:hAnsi="宋体" w:eastAsia="宋体" w:cs="宋体"/>
          <w:b/>
          <w:color w:val="auto"/>
          <w:spacing w:val="16"/>
          <w:kern w:val="2"/>
          <w:sz w:val="21"/>
          <w:szCs w:val="22"/>
          <w:lang w:val="en-US" w:eastAsia="zh-CN" w:bidi="ar"/>
        </w:rPr>
        <w:t>注：此表可于省总工会网站下载（www.gdftu.org.cn</w:t>
      </w:r>
      <w:r>
        <w:rPr>
          <w:rFonts w:hint="eastAsia" w:ascii="宋体" w:hAnsi="宋体" w:cs="宋体"/>
          <w:b/>
          <w:color w:val="auto"/>
          <w:spacing w:val="16"/>
          <w:kern w:val="2"/>
          <w:sz w:val="21"/>
          <w:szCs w:val="22"/>
          <w:lang w:val="en-US" w:eastAsia="zh-CN" w:bidi="ar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hint="eastAsia" w:ascii="Times New Roman" w:hAnsi="Times New Roman"/>
        <w:sz w:val="24"/>
        <w:szCs w:val="24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D4A35"/>
    <w:rsid w:val="41CD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广东省总工会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2020-02-02T01:36:00Z</dcterms:created>
  <dc:creator>ねこ</dc:creator>
  <cp:lastModifiedBy>ねこ</cp:lastModifiedBy>
  <dcterms:modified xsi:type="dcterms:W3CDTF">2020-02-02T01:38:58Z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